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C829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</w:rPr>
      </w:pPr>
    </w:p>
    <w:p w14:paraId="69E2AA07" w14:textId="77777777" w:rsidR="00860BF1" w:rsidRPr="00C6509A" w:rsidRDefault="00860BF1" w:rsidP="00860BF1">
      <w:pPr>
        <w:bidi/>
        <w:jc w:val="both"/>
        <w:rPr>
          <w:b/>
          <w:bCs/>
          <w:sz w:val="40"/>
          <w:szCs w:val="40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 xml:space="preserve">                                                   </w:t>
      </w:r>
      <w:r w:rsidRPr="00C6509A">
        <w:rPr>
          <w:b/>
          <w:bCs/>
          <w:sz w:val="40"/>
          <w:szCs w:val="40"/>
          <w:rtl/>
          <w:lang w:bidi="ar-AE"/>
        </w:rPr>
        <w:t xml:space="preserve"> </w:t>
      </w:r>
      <w:r w:rsidRPr="00C6509A">
        <w:rPr>
          <w:rFonts w:hint="cs"/>
          <w:b/>
          <w:bCs/>
          <w:sz w:val="40"/>
          <w:szCs w:val="40"/>
          <w:rtl/>
          <w:lang w:bidi="ar-AE"/>
        </w:rPr>
        <w:t>زكي</w:t>
      </w:r>
      <w:r w:rsidRPr="00C6509A">
        <w:rPr>
          <w:b/>
          <w:bCs/>
          <w:sz w:val="40"/>
          <w:szCs w:val="40"/>
          <w:rtl/>
          <w:lang w:bidi="ar-AE"/>
        </w:rPr>
        <w:t xml:space="preserve"> </w:t>
      </w:r>
      <w:r w:rsidRPr="00C6509A">
        <w:rPr>
          <w:rFonts w:hint="cs"/>
          <w:b/>
          <w:bCs/>
          <w:sz w:val="40"/>
          <w:szCs w:val="40"/>
          <w:rtl/>
          <w:lang w:bidi="ar-AE"/>
        </w:rPr>
        <w:t>أنور</w:t>
      </w:r>
      <w:r w:rsidRPr="00C6509A">
        <w:rPr>
          <w:b/>
          <w:bCs/>
          <w:sz w:val="40"/>
          <w:szCs w:val="40"/>
          <w:rtl/>
          <w:lang w:bidi="ar-AE"/>
        </w:rPr>
        <w:t xml:space="preserve"> </w:t>
      </w:r>
      <w:r w:rsidRPr="00C6509A">
        <w:rPr>
          <w:rFonts w:hint="cs"/>
          <w:b/>
          <w:bCs/>
          <w:sz w:val="40"/>
          <w:szCs w:val="40"/>
          <w:rtl/>
          <w:lang w:bidi="ar-AE"/>
        </w:rPr>
        <w:t>نسيبة</w:t>
      </w:r>
    </w:p>
    <w:p w14:paraId="37A1C647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14:paraId="22D4A69C" w14:textId="77777777" w:rsidR="002C52C6" w:rsidRDefault="002C52C6" w:rsidP="002C52C6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وزير دولة في حكومة دولة الامارات العربية المتحدة (٢٠١٧) المناط بمهام الديبلوماسية الثقافية و العامة في وزارة الخارجية و التعاون الدولي و المستشار الثقافي ف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وزارة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شئون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الرئاسة</w:t>
      </w:r>
      <w:r w:rsidRPr="00183413">
        <w:rPr>
          <w:b/>
          <w:bCs/>
          <w:sz w:val="28"/>
          <w:szCs w:val="28"/>
          <w:rtl/>
          <w:lang w:bidi="ar-AE"/>
        </w:rPr>
        <w:t>.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وقد عمل قبل ذلك كمساعد وزير الشئون الخارجية و التعاون الدولي في وزارة الخارجية. </w:t>
      </w:r>
    </w:p>
    <w:p w14:paraId="7DCDE02D" w14:textId="3731A031" w:rsidR="00323501" w:rsidRDefault="00323501" w:rsidP="0032350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قد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عين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في العام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٢٠١٨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كرئيس لمجلس امناء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جامعة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السوربون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حيث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ساهم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خطوات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تأسيسها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شارك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الإشراف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نشاطاتها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منذ العام ٢٠٠٦.</w:t>
      </w:r>
    </w:p>
    <w:p w14:paraId="53086E0F" w14:textId="77777777" w:rsidR="002C52C6" w:rsidRDefault="002C52C6" w:rsidP="002C52C6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تلقى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تعليمه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الابتدائي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مدينة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القدس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تعليمه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الثانوي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الجامعي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بريطانيا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حيث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تخرج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جامعة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كمبردج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حصل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على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درجة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الماجيستير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الاقتصاد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السياسة</w:t>
      </w:r>
      <w:r w:rsidRPr="00183413">
        <w:rPr>
          <w:b/>
          <w:bCs/>
          <w:sz w:val="28"/>
          <w:szCs w:val="28"/>
          <w:rtl/>
          <w:lang w:bidi="ar-AE"/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AE"/>
        </w:rPr>
        <w:t>كما و منحته جامعة القدس درجة الدكتوراه الفخرية في العلوم الانسانية العام 2014 تقديرا لمساهماته وانجازاته المهنية و الثقافية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.</w:t>
      </w:r>
    </w:p>
    <w:p w14:paraId="3C99166B" w14:textId="3BBCA695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استقر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عام</w:t>
      </w:r>
      <w:r w:rsidRPr="00183413">
        <w:rPr>
          <w:b/>
          <w:bCs/>
          <w:sz w:val="28"/>
          <w:szCs w:val="28"/>
          <w:rtl/>
          <w:lang w:bidi="ar-AE"/>
        </w:rPr>
        <w:t xml:space="preserve"> 1967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عمل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كمراسل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لعدد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وكالات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الأنباء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الصحف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العربية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الأجنبية</w:t>
      </w:r>
      <w:r>
        <w:rPr>
          <w:b/>
          <w:bCs/>
          <w:sz w:val="28"/>
          <w:szCs w:val="28"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مغطيا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أحداث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تولي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صاحب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السمو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الشيخ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زايد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رحمه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حكم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البلاد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مساعيه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لتأسيس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الدولة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انعكاسات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الانسحاب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البريطاني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المنطقة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أمن و مستقبل</w:t>
      </w:r>
      <w:r>
        <w:rPr>
          <w:b/>
          <w:bCs/>
          <w:sz w:val="28"/>
          <w:szCs w:val="28"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منطقة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الخليج</w:t>
      </w:r>
      <w:r>
        <w:rPr>
          <w:b/>
          <w:bCs/>
          <w:sz w:val="28"/>
          <w:szCs w:val="28"/>
          <w:rtl/>
          <w:lang w:bidi="ar-AE"/>
        </w:rPr>
        <w:t xml:space="preserve">. </w:t>
      </w:r>
    </w:p>
    <w:p w14:paraId="57FDE0EF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التحق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بحكومة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عام</w:t>
      </w:r>
      <w:r w:rsidRPr="00183413">
        <w:rPr>
          <w:b/>
          <w:bCs/>
          <w:sz w:val="28"/>
          <w:szCs w:val="28"/>
          <w:rtl/>
          <w:lang w:bidi="ar-AE"/>
        </w:rPr>
        <w:t xml:space="preserve"> 1968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حيث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بدور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المترجم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الرسمي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لصاحب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السمو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الشيخ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زايد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رحمه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الله</w:t>
      </w:r>
      <w:r w:rsidRPr="00183413">
        <w:rPr>
          <w:b/>
          <w:bCs/>
          <w:sz w:val="28"/>
          <w:szCs w:val="28"/>
          <w:rtl/>
          <w:lang w:bidi="ar-AE"/>
        </w:rPr>
        <w:t xml:space="preserve">.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مع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استمراره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هذا الدور الرئيس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كالمترجم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الخاص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لرئيس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الدولة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خلال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السنوات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التالية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عمل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بنفس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الوقت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لفترة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وجيزة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دائرة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الخدمة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المدنية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لحكومة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بترجمة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مجموعة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القوانين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العقود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الأنظمة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ثم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التحق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بدائرة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الإعلام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السياحة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لحكومة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عند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تأسيسها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عمل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كمدير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لقسم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الأبحاث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الترجمة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النشر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ثم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كمدير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للإعلام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الخارجي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استمر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هذا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العمل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عندما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تحولت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الدائرة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إلى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وزارة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اتحادية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للإعلام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السياحة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عام</w:t>
      </w:r>
      <w:r w:rsidRPr="00183413">
        <w:rPr>
          <w:b/>
          <w:bCs/>
          <w:sz w:val="28"/>
          <w:szCs w:val="28"/>
          <w:rtl/>
          <w:lang w:bidi="ar-AE"/>
        </w:rPr>
        <w:t xml:space="preserve"> 1971 .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ساعد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الدكتور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محمد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مرسي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رحمه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مدير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مركز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الأبحاث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الدراسات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آنذاك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ترجمة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الوثائق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الدراسات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الأولية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حول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تاريخ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أبو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ظبي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أسرة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نهيان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كما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ترجم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المنشورات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الأولى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للدكتور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مرسي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حول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أبو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ظبي و تاريخ القبائل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اللغة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الانكليزية</w:t>
      </w:r>
      <w:r>
        <w:rPr>
          <w:b/>
          <w:bCs/>
          <w:sz w:val="28"/>
          <w:szCs w:val="28"/>
          <w:rtl/>
          <w:lang w:bidi="ar-AE"/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قد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أسس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أول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جريدة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انكليزية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تصدرها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الدائرة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ترأس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تح</w:t>
      </w:r>
      <w:r>
        <w:rPr>
          <w:rFonts w:hint="cs"/>
          <w:b/>
          <w:bCs/>
          <w:sz w:val="28"/>
          <w:szCs w:val="28"/>
          <w:rtl/>
          <w:lang w:bidi="ar-AE"/>
        </w:rPr>
        <w:t>ر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يرها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عمل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كمذيع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للأخبار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باللغة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الانكليزية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معد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مقدم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برامج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ثقافية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للتعريف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الأدب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العربي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المحطة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الانكليزية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شارك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تأسيس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جريدة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الاتحاد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رسم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الإستراتيجية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لوزارة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الإعلام</w:t>
      </w:r>
      <w:r w:rsidRPr="00183413">
        <w:rPr>
          <w:b/>
          <w:bCs/>
          <w:sz w:val="28"/>
          <w:szCs w:val="28"/>
          <w:rtl/>
          <w:lang w:bidi="ar-AE"/>
        </w:rPr>
        <w:t xml:space="preserve">. </w:t>
      </w:r>
    </w:p>
    <w:p w14:paraId="41AB1767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شارك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كذلك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إعداد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تحرير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ترجمة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جميع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الكتب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المنشورات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كانت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الدائرة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بعد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ذلك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الوزارة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تصدرها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للتعريف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بالدولة</w:t>
      </w:r>
      <w:r w:rsidRPr="00183413">
        <w:rPr>
          <w:b/>
          <w:bCs/>
          <w:sz w:val="28"/>
          <w:szCs w:val="28"/>
          <w:rtl/>
          <w:lang w:bidi="ar-AE"/>
        </w:rPr>
        <w:t xml:space="preserve">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شارك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المؤتمرات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الندوات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العلمية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الإعلامية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ممثلا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للدولة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أشرف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إعداد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التقارير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الإعلامية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اليومية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الإعداد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الإعلامي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لجميع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نشاطات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lastRenderedPageBreak/>
        <w:t>رئيس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الدولة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التحضير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لزياراته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الرسمية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الخارج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مع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استمراره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بالعمل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كالمترجم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الرسمي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لسمو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رئيس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الدولة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أثناء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استقباله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الضيوف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الوفود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الأجنبي</w:t>
      </w:r>
      <w:r>
        <w:rPr>
          <w:rFonts w:hint="cs"/>
          <w:b/>
          <w:bCs/>
          <w:sz w:val="28"/>
          <w:szCs w:val="28"/>
          <w:rtl/>
          <w:lang w:bidi="ar-AE"/>
        </w:rPr>
        <w:t>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مرافقا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جميع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زياراته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الرسمية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إلى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الخارج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قام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بالإضافة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ذلك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بالترجمة</w:t>
      </w:r>
      <w:r>
        <w:rPr>
          <w:b/>
          <w:bCs/>
          <w:sz w:val="28"/>
          <w:szCs w:val="28"/>
          <w:rtl/>
          <w:lang w:bidi="ar-AE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AE"/>
        </w:rPr>
        <w:t>لكبار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رجال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الدولة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المفاوضات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الحكومية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الرسمية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الحكومات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الأجنبية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بما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ذلك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لنائب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رئيس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الدولة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لنائب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رئيس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الوزراء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لوزير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الخارجية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لرئيس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الديوان</w:t>
      </w:r>
      <w:r w:rsidRPr="00183413">
        <w:rPr>
          <w:b/>
          <w:bCs/>
          <w:sz w:val="28"/>
          <w:szCs w:val="28"/>
          <w:rtl/>
          <w:lang w:bidi="ar-AE"/>
        </w:rPr>
        <w:t xml:space="preserve">. </w:t>
      </w:r>
    </w:p>
    <w:p w14:paraId="5BAD9771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العام</w:t>
      </w:r>
      <w:r w:rsidRPr="00183413">
        <w:rPr>
          <w:b/>
          <w:bCs/>
          <w:sz w:val="28"/>
          <w:szCs w:val="28"/>
          <w:rtl/>
          <w:lang w:bidi="ar-AE"/>
        </w:rPr>
        <w:t xml:space="preserve"> 1975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التحق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مباشرة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بديوان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سمو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رئيس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الدولة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كمدير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للمكتب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الإعلامي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ثم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كمستشار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صحفي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حيث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استمر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ممارسة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نفس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المهام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كان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يقوم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سابقا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كمترجم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رسمي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لرئيس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الدولة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نظم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دورات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لتعليم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الترجمة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الفورية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شارك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الاجتماعات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كان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يعقدها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ديوان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الرئاسة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لبحث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خطط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العمل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لمتابعة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الأزمات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وقام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بإعداد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التقارير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التنفيذية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النشرات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الإعلامية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الوثائق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الرسمية</w:t>
      </w:r>
      <w:r>
        <w:rPr>
          <w:b/>
          <w:bCs/>
          <w:sz w:val="28"/>
          <w:szCs w:val="28"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  الرسائل و الخطابات الرئاسية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تقارير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الرصد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اشرف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متابعة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الإخبار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تقيمها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للجهات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العليا</w:t>
      </w:r>
      <w:r w:rsidRPr="00183413">
        <w:rPr>
          <w:b/>
          <w:bCs/>
          <w:sz w:val="28"/>
          <w:szCs w:val="28"/>
          <w:rtl/>
          <w:lang w:bidi="ar-AE"/>
        </w:rPr>
        <w:t>.</w:t>
      </w:r>
    </w:p>
    <w:p w14:paraId="2D97BFC4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14:paraId="31A48364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عين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يناير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عام</w:t>
      </w:r>
      <w:r>
        <w:rPr>
          <w:b/>
          <w:bCs/>
          <w:sz w:val="28"/>
          <w:szCs w:val="28"/>
          <w:rtl/>
          <w:lang w:bidi="ar-AE"/>
        </w:rPr>
        <w:t xml:space="preserve"> 2006 </w:t>
      </w:r>
      <w:r w:rsidRPr="00183413">
        <w:rPr>
          <w:b/>
          <w:bCs/>
          <w:sz w:val="28"/>
          <w:szCs w:val="28"/>
          <w:rtl/>
          <w:lang w:bidi="ar-AE"/>
        </w:rPr>
        <w:t xml:space="preserve">  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كنائب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رئيس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هيئة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للثقافة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التراث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شارك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رسم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الاستراتيجيات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للهيئة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الإشراف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نشاطاتها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متابعة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عدد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المشاريع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الثقافية بما في ذلك مشاريع جزيرة السعديات الثقافية و متاحفها العالمية ثم عين كعضو في هيئة أبو ظبي للسياحة و الثقافة الجديدة بعد ضم الهيئتين العام 2012</w:t>
      </w:r>
      <w:r>
        <w:rPr>
          <w:b/>
          <w:bCs/>
          <w:sz w:val="28"/>
          <w:szCs w:val="28"/>
          <w:rtl/>
          <w:lang w:bidi="ar-AE"/>
        </w:rPr>
        <w:t>.</w:t>
      </w:r>
      <w:r>
        <w:rPr>
          <w:b/>
          <w:bCs/>
          <w:sz w:val="28"/>
          <w:szCs w:val="28"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عمل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كعضو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اللجنة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التنفيذية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العليا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الدائمة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التي تحولت العام 2011 الى مجلس أمناء لجائزة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الشيخ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زايد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للكتاب</w:t>
      </w:r>
      <w:r>
        <w:rPr>
          <w:b/>
          <w:bCs/>
          <w:sz w:val="28"/>
          <w:szCs w:val="28"/>
          <w:rtl/>
          <w:lang w:bidi="ar-AE"/>
        </w:rPr>
        <w:t>.</w:t>
      </w:r>
    </w:p>
    <w:p w14:paraId="0F516E38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و قد ساهم المستشار زكي نسيبة في الإشراف على جوائز أدبية عربية منها الجائزة الدولية للرواية العربية (البوكر العربية) منذ تأسيسها و جائزة الشاعر الماجدي ابن ظاهر الأدبية في مونتريال. كما و شارك في إعداد العديد من المعارض للفنون الجميلة في دولة الإمارات. </w:t>
      </w:r>
    </w:p>
    <w:p w14:paraId="41FE1A7C" w14:textId="77777777" w:rsidR="00860BF1" w:rsidRPr="00183413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قد عمل المستشار زكي أنور نسيبة كذلك في مجالس إدارة العديد من الهيئات  مشاركا في تطوير الإستراتيجية الثقافية في أبو ظبي منها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إدارة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مركز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الأبحاث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الوثائق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أبو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ظبي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حيث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شارك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مناقشات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وضع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الإستراتيجية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للمركز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تطوير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برامجه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المختلفة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كما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ساعد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الباحثين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المركز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مراجعة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بعض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الوثائق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التاريخية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المعدة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للنشر</w:t>
      </w:r>
      <w:r>
        <w:rPr>
          <w:b/>
          <w:bCs/>
          <w:sz w:val="28"/>
          <w:szCs w:val="28"/>
          <w:rtl/>
          <w:lang w:bidi="ar-AE"/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قد عمل كذلك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عضو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مجلس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إدارة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مدرسة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الإمارات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الوطنية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حيث شارك 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الإشراف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برامجها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إدارتها</w:t>
      </w:r>
      <w:r w:rsidRPr="00183413">
        <w:rPr>
          <w:b/>
          <w:bCs/>
          <w:sz w:val="28"/>
          <w:szCs w:val="28"/>
          <w:rtl/>
          <w:lang w:bidi="ar-AE"/>
        </w:rPr>
        <w:t>.</w:t>
      </w:r>
    </w:p>
    <w:p w14:paraId="4C4ACD1B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 xml:space="preserve"> </w:t>
      </w:r>
    </w:p>
    <w:p w14:paraId="6CAB5847" w14:textId="46541ABB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AE"/>
        </w:rPr>
        <w:t>كما و عين كعضو في مجلس امناء جامعة أبو ظبي في العام 2013  و</w:t>
      </w:r>
      <w:r>
        <w:rPr>
          <w:rFonts w:hint="cs"/>
          <w:b/>
          <w:bCs/>
          <w:sz w:val="28"/>
          <w:szCs w:val="28"/>
          <w:rtl/>
        </w:rPr>
        <w:t>قد عمل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</w:t>
      </w:r>
      <w:r>
        <w:rPr>
          <w:b/>
          <w:bCs/>
          <w:sz w:val="28"/>
          <w:szCs w:val="28"/>
          <w:rtl/>
        </w:rPr>
        <w:t>رئيس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مجلس المستشارين لمعهد الشرق الأوسط التابع لجامعة لندن للاقتصاد. و هو أيضا عضو في</w:t>
      </w:r>
      <w:r>
        <w:rPr>
          <w:rFonts w:hint="cs"/>
          <w:b/>
          <w:bCs/>
          <w:sz w:val="28"/>
          <w:szCs w:val="28"/>
          <w:rtl/>
        </w:rPr>
        <w:t xml:space="preserve"> مجلس امناء جامعة أبو ظبي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و في المعهد العربي في باريس  </w:t>
      </w:r>
      <w:r>
        <w:rPr>
          <w:rFonts w:hint="cs"/>
          <w:b/>
          <w:bCs/>
          <w:sz w:val="28"/>
          <w:szCs w:val="28"/>
          <w:rtl/>
        </w:rPr>
        <w:t xml:space="preserve">و في متحف الاغا خان للعالم الإسلامي في كندا تورونتو و </w:t>
      </w:r>
      <w:r>
        <w:rPr>
          <w:rFonts w:hint="cs"/>
          <w:b/>
          <w:bCs/>
          <w:sz w:val="28"/>
          <w:szCs w:val="28"/>
          <w:rtl/>
          <w:lang w:bidi="ar-AE"/>
        </w:rPr>
        <w:t>كان عضوا في مجلس إدارة الرابطة الثقافية الفرنسية العالمية و مقرها باريس.</w:t>
      </w:r>
    </w:p>
    <w:p w14:paraId="046682F9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lastRenderedPageBreak/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رأس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لجنة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للموسيقى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الكلاسيكية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التي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تأسست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كمجموعة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تطوعية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عام</w:t>
      </w:r>
      <w:r w:rsidRPr="00183413">
        <w:rPr>
          <w:b/>
          <w:bCs/>
          <w:sz w:val="28"/>
          <w:szCs w:val="28"/>
          <w:rtl/>
          <w:lang w:bidi="ar-AE"/>
        </w:rPr>
        <w:t xml:space="preserve">  1995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برعاية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سمو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الشيخ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عبدالله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زايد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آل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نهيان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بهدف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تشجيع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إقامة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حفلات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موسيقية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كلاسيكية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ذات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صيت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دولي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العاصمة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قامت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منذ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ذلك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الوقت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بدعوة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عشرات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الفرق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الكلاسيكية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العالمية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تنظيم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مئات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الحفلات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خلال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السنوات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الماضية</w:t>
      </w:r>
      <w:r>
        <w:rPr>
          <w:b/>
          <w:bCs/>
          <w:sz w:val="28"/>
          <w:szCs w:val="28"/>
          <w:rtl/>
          <w:lang w:bidi="ar-AE"/>
        </w:rPr>
        <w:t xml:space="preserve">.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ساهم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تأسيس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مهرجان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العين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الكلاسيكي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الذي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يعقد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منذ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العام</w:t>
      </w:r>
      <w:r>
        <w:rPr>
          <w:b/>
          <w:bCs/>
          <w:sz w:val="28"/>
          <w:szCs w:val="28"/>
          <w:rtl/>
          <w:lang w:bidi="ar-AE"/>
        </w:rPr>
        <w:t xml:space="preserve"> 2000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مارس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كل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سنة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مدينة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العين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يجمع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بين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إقامة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الحفلات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الموسيقية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القلاع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التاريخية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تنظيم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رحلات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لزيارة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معالم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العين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الأثرية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السياحية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للآلاف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الزوار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الذين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يؤمون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المهرجان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سنة</w:t>
      </w:r>
      <w:r>
        <w:rPr>
          <w:b/>
          <w:bCs/>
          <w:sz w:val="28"/>
          <w:szCs w:val="28"/>
          <w:rtl/>
          <w:lang w:bidi="ar-AE"/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أيضا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الرئيس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المؤسس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لفرع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جمعية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أصدقاء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ريتشارد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واغنر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أبو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ظبي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برعاية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سمو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الشيخ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عبدالله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زايد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نهيان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الجمعية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الأولى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العالم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العربي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المشاركة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هذا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الاتحاد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العالمي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الذي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يعني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بتشجيع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نشر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موسيقى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مؤلف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الأوبرا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الألماني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الشهير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الذي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عاش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القرن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التاسع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عشر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حاز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شهرة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عالمية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جمهور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واسع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مختلف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الجنسيات</w:t>
      </w:r>
      <w:r>
        <w:rPr>
          <w:b/>
          <w:bCs/>
          <w:sz w:val="28"/>
          <w:szCs w:val="28"/>
          <w:rtl/>
          <w:lang w:bidi="ar-AE"/>
        </w:rPr>
        <w:t xml:space="preserve">. و </w:t>
      </w:r>
      <w:r>
        <w:rPr>
          <w:rFonts w:hint="cs"/>
          <w:b/>
          <w:bCs/>
          <w:sz w:val="28"/>
          <w:szCs w:val="28"/>
          <w:rtl/>
          <w:lang w:bidi="ar-AE"/>
        </w:rPr>
        <w:t>قد عين في العام ٢٠١٤ رئيسا لمؤسسة واغنر الموسيقية في دريسدن المانيا.</w:t>
      </w:r>
    </w:p>
    <w:p w14:paraId="6BBB4293" w14:textId="77777777" w:rsidR="00860BF1" w:rsidRPr="00183413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أيضا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عضو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مدى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الحياة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جمعية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الإمارات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للتاريخ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الطبيعي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قد ترأس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الرا</w:t>
      </w:r>
      <w:r>
        <w:rPr>
          <w:rFonts w:hint="cs"/>
          <w:b/>
          <w:bCs/>
          <w:sz w:val="28"/>
          <w:szCs w:val="28"/>
          <w:rtl/>
          <w:lang w:bidi="ar-AE"/>
        </w:rPr>
        <w:t>ب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طة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الثقافية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الفرنسية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أبو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ظبي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منذ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العام</w:t>
      </w:r>
      <w:r>
        <w:rPr>
          <w:b/>
          <w:bCs/>
          <w:sz w:val="28"/>
          <w:szCs w:val="28"/>
          <w:rtl/>
          <w:lang w:bidi="ar-AE"/>
        </w:rPr>
        <w:t xml:space="preserve"> 1976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مؤسسة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ثقافية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فرنسية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غير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ربحية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تعني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بنشر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اللغة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الثقافة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الفرنسية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ابو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ظبي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تعليم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اللغة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العربية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الأجانب</w:t>
      </w:r>
      <w:r w:rsidRPr="00183413">
        <w:rPr>
          <w:b/>
          <w:bCs/>
          <w:sz w:val="28"/>
          <w:szCs w:val="28"/>
          <w:rtl/>
          <w:lang w:bidi="ar-AE"/>
        </w:rPr>
        <w:t>.</w:t>
      </w:r>
    </w:p>
    <w:p w14:paraId="09F6037B" w14:textId="77777777" w:rsidR="00860BF1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14:paraId="3DF045BF" w14:textId="77777777" w:rsidR="00860BF1" w:rsidRPr="00183413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قام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بنشر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ترجمات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للشعر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الخليجي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العربي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اللغات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الأوروبية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كما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نشر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عدد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المقالات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الأبحاث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في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الصحف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الدوريات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المحلية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العربية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العالمية</w:t>
      </w:r>
      <w:r w:rsidRPr="00183413">
        <w:rPr>
          <w:b/>
          <w:bCs/>
          <w:sz w:val="28"/>
          <w:szCs w:val="28"/>
          <w:rtl/>
          <w:lang w:bidi="ar-AE"/>
        </w:rPr>
        <w:t>.</w:t>
      </w:r>
    </w:p>
    <w:p w14:paraId="45B095D7" w14:textId="77777777" w:rsidR="00860BF1" w:rsidRDefault="00860BF1" w:rsidP="00860BF1">
      <w:pPr>
        <w:bidi/>
        <w:jc w:val="both"/>
        <w:rPr>
          <w:b/>
          <w:bCs/>
          <w:sz w:val="28"/>
          <w:szCs w:val="28"/>
          <w:lang w:bidi="ar-AE"/>
        </w:rPr>
      </w:pPr>
    </w:p>
    <w:p w14:paraId="227130B3" w14:textId="77777777" w:rsidR="00860BF1" w:rsidRPr="00183413" w:rsidRDefault="00860BF1" w:rsidP="00860BF1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يتقن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بالإضافة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إلى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اللغة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العربية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اللغات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الانكليزية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الفرنسية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الألمانية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الايطالية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الاسبانية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يلم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باللغة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الروسية</w:t>
      </w:r>
      <w:r w:rsidRPr="00183413">
        <w:rPr>
          <w:b/>
          <w:bCs/>
          <w:sz w:val="28"/>
          <w:szCs w:val="28"/>
          <w:rtl/>
          <w:lang w:bidi="ar-AE"/>
        </w:rPr>
        <w:t>.</w:t>
      </w:r>
    </w:p>
    <w:p w14:paraId="0AA7E713" w14:textId="5D846E91" w:rsidR="0009556A" w:rsidRPr="008D0F84" w:rsidRDefault="00860BF1" w:rsidP="008D0F84">
      <w:pPr>
        <w:bidi/>
        <w:jc w:val="both"/>
        <w:rPr>
          <w:b/>
          <w:bCs/>
          <w:sz w:val="28"/>
          <w:szCs w:val="28"/>
        </w:rPr>
      </w:pPr>
      <w:r w:rsidRPr="00183413">
        <w:rPr>
          <w:rFonts w:hint="cs"/>
          <w:b/>
          <w:bCs/>
          <w:sz w:val="28"/>
          <w:szCs w:val="28"/>
          <w:rtl/>
          <w:lang w:bidi="ar-AE"/>
        </w:rPr>
        <w:t>حاز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على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عدد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الأوسمة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العالمية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بينها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وسام أبوظبي لعام 2007 و</w:t>
      </w:r>
      <w:r w:rsidR="006C1B33">
        <w:rPr>
          <w:rFonts w:hint="cs"/>
          <w:b/>
          <w:bCs/>
          <w:sz w:val="28"/>
          <w:szCs w:val="28"/>
          <w:rtl/>
          <w:lang w:bidi="ar-AE"/>
        </w:rPr>
        <w:t xml:space="preserve"> وسام شخصية الديبلوماسية الثقافية للعام ٢٠١٧ من مؤتمر القمة العالمي للديبلوماسية الثقافية في آبو ظبي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وسام الثقافة الاوروبية العربية 2013 و وسام التسامح بين الاديان 2012 و وسام الشخصية الثقافية مؤسسة العويس 2013 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وسام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سعف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النخل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الأكاديمي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الفرنسي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 وسام الاداب و الفنون الجميلة برتبة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كوماندر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هما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أعرق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الأوسمة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الثقافية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الفرنسية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rFonts w:hint="cs"/>
          <w:b/>
          <w:bCs/>
          <w:sz w:val="28"/>
          <w:szCs w:val="28"/>
          <w:rtl/>
          <w:lang w:bidi="ar-AE"/>
        </w:rPr>
        <w:t>كذلك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وسام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جوقة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الشرف الفرنسي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أوسمة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أخرى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برتبة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كوماندر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فارس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من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بريطانيا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المانيا 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ايطاليا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اسبانية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و</w:t>
      </w:r>
      <w:r w:rsidRPr="00183413">
        <w:rPr>
          <w:b/>
          <w:bCs/>
          <w:sz w:val="28"/>
          <w:szCs w:val="28"/>
          <w:rtl/>
          <w:lang w:bidi="ar-AE"/>
        </w:rPr>
        <w:t xml:space="preserve"> </w:t>
      </w:r>
      <w:r w:rsidRPr="00183413">
        <w:rPr>
          <w:rFonts w:hint="cs"/>
          <w:b/>
          <w:bCs/>
          <w:sz w:val="28"/>
          <w:szCs w:val="28"/>
          <w:rtl/>
          <w:lang w:bidi="ar-AE"/>
        </w:rPr>
        <w:t>النمسا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و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بولندا و الأردن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لمساهماته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المختلفة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خلال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الأربعة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عقود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الماضية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في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الحقل</w:t>
      </w:r>
      <w:r>
        <w:rPr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العام</w:t>
      </w:r>
      <w:r w:rsidRPr="00183413">
        <w:rPr>
          <w:b/>
          <w:bCs/>
          <w:sz w:val="28"/>
          <w:szCs w:val="28"/>
          <w:rtl/>
          <w:lang w:bidi="ar-AE"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و قد منح العام 2012 جائزة الثقافة العربية الأوروبية من المؤسسة الأوروبية للثقافة و مقرها مدينة بازل السويسرية و الجائزة الدولية للتسامح و حوار الحضارات من الأكاديمية الدولية للعلوم و الفنون و مقرها مدينة </w:t>
      </w:r>
      <w:proofErr w:type="spellStart"/>
      <w:r>
        <w:rPr>
          <w:rFonts w:hint="cs"/>
          <w:b/>
          <w:bCs/>
          <w:sz w:val="28"/>
          <w:szCs w:val="28"/>
          <w:rtl/>
        </w:rPr>
        <w:t>سالزبرغ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النمساوية</w:t>
      </w:r>
      <w:r>
        <w:rPr>
          <w:rFonts w:hint="cs"/>
          <w:b/>
          <w:bCs/>
          <w:sz w:val="28"/>
          <w:szCs w:val="28"/>
          <w:lang w:bidi="ar-AE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و ميدالية الفنون الذهبية من مركز كنيدي للفنون </w:t>
      </w:r>
      <w:proofErr w:type="gramStart"/>
      <w:r>
        <w:rPr>
          <w:rFonts w:hint="cs"/>
          <w:b/>
          <w:bCs/>
          <w:sz w:val="28"/>
          <w:szCs w:val="28"/>
          <w:rtl/>
          <w:lang w:bidi="ar-AE"/>
        </w:rPr>
        <w:t>واشنجتن  العام</w:t>
      </w:r>
      <w:proofErr w:type="gramEnd"/>
      <w:r>
        <w:rPr>
          <w:rFonts w:hint="cs"/>
          <w:b/>
          <w:bCs/>
          <w:sz w:val="28"/>
          <w:szCs w:val="28"/>
          <w:rtl/>
          <w:lang w:bidi="ar-AE"/>
        </w:rPr>
        <w:t xml:space="preserve"> 2014.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09556A" w:rsidRPr="008D0F84" w:rsidSect="008A149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99E3" w14:textId="77777777" w:rsidR="006852F7" w:rsidRDefault="006852F7">
      <w:pPr>
        <w:spacing w:after="0" w:line="240" w:lineRule="auto"/>
      </w:pPr>
      <w:r>
        <w:separator/>
      </w:r>
    </w:p>
  </w:endnote>
  <w:endnote w:type="continuationSeparator" w:id="0">
    <w:p w14:paraId="66C75251" w14:textId="77777777" w:rsidR="006852F7" w:rsidRDefault="0068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DBAE" w14:textId="77777777" w:rsidR="00F67B66" w:rsidRDefault="00860B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794">
      <w:rPr>
        <w:noProof/>
      </w:rPr>
      <w:t>1</w:t>
    </w:r>
    <w:r>
      <w:fldChar w:fldCharType="end"/>
    </w:r>
  </w:p>
  <w:p w14:paraId="701A8710" w14:textId="77777777" w:rsidR="00F67B66" w:rsidRDefault="0068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CF9C" w14:textId="77777777" w:rsidR="006852F7" w:rsidRDefault="006852F7">
      <w:pPr>
        <w:spacing w:after="0" w:line="240" w:lineRule="auto"/>
      </w:pPr>
      <w:r>
        <w:separator/>
      </w:r>
    </w:p>
  </w:footnote>
  <w:footnote w:type="continuationSeparator" w:id="0">
    <w:p w14:paraId="439BC7C0" w14:textId="77777777" w:rsidR="006852F7" w:rsidRDefault="0068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720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F1"/>
    <w:rsid w:val="00094322"/>
    <w:rsid w:val="0009556A"/>
    <w:rsid w:val="001C39A2"/>
    <w:rsid w:val="002C52C6"/>
    <w:rsid w:val="00323501"/>
    <w:rsid w:val="006852F7"/>
    <w:rsid w:val="006C1B33"/>
    <w:rsid w:val="00860BF1"/>
    <w:rsid w:val="008D00FD"/>
    <w:rsid w:val="008D0F84"/>
    <w:rsid w:val="00A86F47"/>
    <w:rsid w:val="00AC0125"/>
    <w:rsid w:val="00C57472"/>
    <w:rsid w:val="00D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EE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BF1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0BF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0BF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0BF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0BF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6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Nusseibeh</dc:creator>
  <cp:keywords/>
  <dc:description/>
  <cp:lastModifiedBy>Zaki Nusseibeh</cp:lastModifiedBy>
  <cp:revision>6</cp:revision>
  <dcterms:created xsi:type="dcterms:W3CDTF">2017-10-18T06:21:00Z</dcterms:created>
  <dcterms:modified xsi:type="dcterms:W3CDTF">2018-08-02T07:10:00Z</dcterms:modified>
</cp:coreProperties>
</file>